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FCF0" w14:textId="1DDCF3B3" w:rsidR="000E71DE" w:rsidRDefault="0010497B" w:rsidP="0010497B">
      <w:pPr>
        <w:spacing w:line="259" w:lineRule="auto"/>
        <w:jc w:val="right"/>
        <w:rPr>
          <w:rFonts w:ascii="Times New Roman" w:hAnsi="Times New Roman"/>
          <w:b/>
        </w:rPr>
      </w:pPr>
      <w:r w:rsidRPr="00AB05F8">
        <w:rPr>
          <w:rFonts w:ascii="Times New Roman" w:hAnsi="Times New Roman"/>
          <w:b/>
        </w:rPr>
        <w:t xml:space="preserve">zał. nr </w:t>
      </w:r>
      <w:r>
        <w:rPr>
          <w:rFonts w:ascii="Times New Roman" w:hAnsi="Times New Roman"/>
          <w:b/>
        </w:rPr>
        <w:t>2a</w:t>
      </w:r>
      <w:r w:rsidRPr="00AB05F8">
        <w:rPr>
          <w:rFonts w:ascii="Times New Roman" w:hAnsi="Times New Roman"/>
          <w:b/>
        </w:rPr>
        <w:t xml:space="preserve">  do Procedury rekrutacji dzieci do przedszkola w okresie wakacyjnym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5</w:t>
      </w:r>
    </w:p>
    <w:p w14:paraId="407DD11A" w14:textId="77777777" w:rsidR="0010497B" w:rsidRPr="0010497B" w:rsidRDefault="0010497B" w:rsidP="0010497B">
      <w:pPr>
        <w:spacing w:line="259" w:lineRule="auto"/>
        <w:jc w:val="right"/>
        <w:rPr>
          <w:rFonts w:ascii="Times New Roman" w:hAnsi="Times New Roman"/>
          <w:b/>
        </w:rPr>
      </w:pPr>
    </w:p>
    <w:p w14:paraId="6634E6EC" w14:textId="77777777" w:rsidR="0010497B" w:rsidRDefault="0010497B" w:rsidP="001049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02AFB">
        <w:rPr>
          <w:rFonts w:ascii="Times New Roman" w:hAnsi="Times New Roman"/>
          <w:b/>
          <w:sz w:val="24"/>
          <w:szCs w:val="24"/>
        </w:rPr>
        <w:t xml:space="preserve">DEKLARACJA OBECNOŚCI DZIECKA W PRZEDSZKOLU NR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168BE98B" w14:textId="77777777" w:rsidR="0010497B" w:rsidRPr="00302AFB" w:rsidRDefault="0010497B" w:rsidP="001049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02AFB">
        <w:rPr>
          <w:rFonts w:ascii="Times New Roman" w:hAnsi="Times New Roman"/>
          <w:b/>
          <w:sz w:val="24"/>
          <w:szCs w:val="24"/>
        </w:rPr>
        <w:t>W OKRESIE WAKACYJNYM</w:t>
      </w:r>
    </w:p>
    <w:p w14:paraId="108B2C00" w14:textId="77777777" w:rsidR="0010497B" w:rsidRDefault="0010497B" w:rsidP="0010497B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4623BFCF" w14:textId="77777777" w:rsidR="0010497B" w:rsidRDefault="0010497B" w:rsidP="0010497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48250CC" w14:textId="77777777" w:rsidR="0010497B" w:rsidRDefault="0010497B" w:rsidP="0010497B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66291D3" w14:textId="77777777" w:rsidR="0010497B" w:rsidRDefault="0010497B" w:rsidP="0010497B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</w:t>
      </w:r>
    </w:p>
    <w:p w14:paraId="3E814530" w14:textId="77777777" w:rsidR="0010497B" w:rsidRDefault="0010497B" w:rsidP="0010497B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Nazwisko i imię  dziecka/ grupa przedszkolna</w:t>
      </w:r>
    </w:p>
    <w:p w14:paraId="00480DE5" w14:textId="77777777" w:rsidR="0010497B" w:rsidRDefault="0010497B" w:rsidP="0010497B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14:paraId="6749BA4B" w14:textId="77777777" w:rsidR="0010497B" w:rsidRPr="00302AFB" w:rsidRDefault="0010497B" w:rsidP="0010497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</w:t>
      </w:r>
      <w:r w:rsidRPr="00302AFB">
        <w:rPr>
          <w:rFonts w:ascii="Times New Roman" w:hAnsi="Times New Roman"/>
          <w:sz w:val="24"/>
          <w:szCs w:val="24"/>
        </w:rPr>
        <w:t xml:space="preserve">rosimy o wypełnienie deklaracji pobytu Państwa dziecka w przedszkolu w okresie wakacyjnym. </w:t>
      </w:r>
      <w:r w:rsidRPr="001D4043">
        <w:rPr>
          <w:rFonts w:ascii="Times New Roman" w:hAnsi="Times New Roman"/>
          <w:b/>
          <w:sz w:val="24"/>
          <w:szCs w:val="24"/>
        </w:rPr>
        <w:t xml:space="preserve">Przypominamy, iż w </w:t>
      </w:r>
      <w:r>
        <w:rPr>
          <w:rFonts w:ascii="Times New Roman" w:hAnsi="Times New Roman"/>
          <w:b/>
          <w:sz w:val="24"/>
          <w:szCs w:val="24"/>
        </w:rPr>
        <w:t xml:space="preserve">sierpniu 2025 r. </w:t>
      </w:r>
      <w:r w:rsidRPr="001D4043">
        <w:rPr>
          <w:rFonts w:ascii="Times New Roman" w:hAnsi="Times New Roman"/>
          <w:b/>
          <w:sz w:val="24"/>
          <w:szCs w:val="24"/>
        </w:rPr>
        <w:t>nasza placówka nie prowadzi zajęć dydaktyczno- opiekuńczych.</w:t>
      </w:r>
      <w:r>
        <w:rPr>
          <w:rFonts w:ascii="Times New Roman" w:hAnsi="Times New Roman"/>
          <w:sz w:val="24"/>
          <w:szCs w:val="24"/>
        </w:rPr>
        <w:t xml:space="preserve"> Rodzice, którzy w tym terminie deklarują chęć uczęszczania dziecka do innej mikołowskiej placówki przedszkolnej proszeni są o złożenie wniosku o przejęcie  na ten okres.  </w:t>
      </w:r>
      <w:r>
        <w:rPr>
          <w:rFonts w:ascii="Times New Roman" w:hAnsi="Times New Roman"/>
          <w:b/>
          <w:sz w:val="24"/>
          <w:szCs w:val="24"/>
        </w:rPr>
        <w:t>Termin zwrotu deklaracji do 30</w:t>
      </w:r>
      <w:r w:rsidRPr="00302AFB">
        <w:rPr>
          <w:rFonts w:ascii="Times New Roman" w:hAnsi="Times New Roman"/>
          <w:b/>
          <w:sz w:val="24"/>
          <w:szCs w:val="24"/>
        </w:rPr>
        <w:t>.05.202</w:t>
      </w:r>
      <w:r>
        <w:rPr>
          <w:rFonts w:ascii="Times New Roman" w:hAnsi="Times New Roman"/>
          <w:b/>
          <w:sz w:val="24"/>
          <w:szCs w:val="24"/>
        </w:rPr>
        <w:t>5</w:t>
      </w:r>
      <w:r w:rsidRPr="00302AFB">
        <w:rPr>
          <w:rFonts w:ascii="Times New Roman" w:hAnsi="Times New Roman"/>
          <w:b/>
          <w:sz w:val="24"/>
          <w:szCs w:val="24"/>
        </w:rPr>
        <w:t xml:space="preserve"> r.</w:t>
      </w:r>
    </w:p>
    <w:p w14:paraId="127CC09E" w14:textId="77777777" w:rsidR="0010497B" w:rsidRDefault="0010497B" w:rsidP="0010497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6F62871" w14:textId="77777777" w:rsidR="0010497B" w:rsidRPr="00302AFB" w:rsidRDefault="0010497B" w:rsidP="0010497B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02AFB">
        <w:rPr>
          <w:rFonts w:ascii="Times New Roman" w:hAnsi="Times New Roman"/>
          <w:sz w:val="24"/>
          <w:szCs w:val="24"/>
        </w:rPr>
        <w:t>W okresie wakacyjnym nastąpi zmiana organizacji pracy</w:t>
      </w:r>
      <w:r>
        <w:rPr>
          <w:rFonts w:ascii="Times New Roman" w:hAnsi="Times New Roman"/>
          <w:sz w:val="24"/>
          <w:szCs w:val="24"/>
        </w:rPr>
        <w:t xml:space="preserve"> placówki</w:t>
      </w:r>
      <w:r w:rsidRPr="00302AFB">
        <w:rPr>
          <w:rFonts w:ascii="Times New Roman" w:hAnsi="Times New Roman"/>
          <w:sz w:val="24"/>
          <w:szCs w:val="24"/>
        </w:rPr>
        <w:t xml:space="preserve"> w zakresie podziału grup przedszkolnych- podział grup będzie uzależniony od ilości zgłoszonych dzieci oraz możliwości organizacyjnych placówki. </w:t>
      </w:r>
      <w:r w:rsidRPr="00302AFB">
        <w:rPr>
          <w:rFonts w:ascii="Times New Roman" w:hAnsi="Times New Roman"/>
          <w:sz w:val="24"/>
          <w:szCs w:val="24"/>
          <w:u w:val="single"/>
        </w:rPr>
        <w:t xml:space="preserve">Z uwagi na dużą absencję zapisanych dzieci  podczas „dyżurów okołoświątecznych” jeszcze raz prosimy o przemyślane deklaracje pobytu dzieci w przedszkolu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 w:rsidRPr="00302AFB">
        <w:rPr>
          <w:rFonts w:ascii="Times New Roman" w:hAnsi="Times New Roman"/>
          <w:sz w:val="24"/>
          <w:szCs w:val="24"/>
          <w:u w:val="single"/>
        </w:rPr>
        <w:t xml:space="preserve">w okresie wakacyjnym. </w:t>
      </w:r>
    </w:p>
    <w:p w14:paraId="3C7A55FC" w14:textId="77777777" w:rsidR="0010497B" w:rsidRDefault="0010497B" w:rsidP="0010497B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tbl>
      <w:tblPr>
        <w:tblStyle w:val="Tabela-Siatka1"/>
        <w:tblpPr w:leftFromText="141" w:rightFromText="141" w:vertAnchor="text" w:horzAnchor="margin" w:tblpXSpec="center" w:tblpY="374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689"/>
        <w:gridCol w:w="12"/>
        <w:gridCol w:w="1696"/>
      </w:tblGrid>
      <w:tr w:rsidR="0010497B" w:rsidRPr="009735A1" w14:paraId="75191AE1" w14:textId="77777777" w:rsidTr="00CB7629">
        <w:tc>
          <w:tcPr>
            <w:tcW w:w="1701" w:type="dxa"/>
          </w:tcPr>
          <w:p w14:paraId="3C4183B5" w14:textId="77777777" w:rsidR="0010497B" w:rsidRPr="00AB05F8" w:rsidRDefault="0010497B" w:rsidP="00CB7629">
            <w:pPr>
              <w:spacing w:line="276" w:lineRule="auto"/>
              <w:rPr>
                <w:sz w:val="24"/>
                <w:szCs w:val="24"/>
              </w:rPr>
            </w:pPr>
            <w:r w:rsidRPr="00AB05F8">
              <w:rPr>
                <w:sz w:val="24"/>
                <w:szCs w:val="24"/>
              </w:rPr>
              <w:t>I tydzień</w:t>
            </w:r>
          </w:p>
        </w:tc>
        <w:tc>
          <w:tcPr>
            <w:tcW w:w="1701" w:type="dxa"/>
          </w:tcPr>
          <w:p w14:paraId="38668475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F43DD7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2AD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1.07.2025</w:t>
            </w:r>
          </w:p>
        </w:tc>
        <w:tc>
          <w:tcPr>
            <w:tcW w:w="1701" w:type="dxa"/>
          </w:tcPr>
          <w:p w14:paraId="67F549EE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2AD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2.07.2025</w:t>
            </w:r>
          </w:p>
        </w:tc>
        <w:tc>
          <w:tcPr>
            <w:tcW w:w="1701" w:type="dxa"/>
            <w:gridSpan w:val="2"/>
          </w:tcPr>
          <w:p w14:paraId="48220DB8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2AD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3.07.2025</w:t>
            </w:r>
          </w:p>
        </w:tc>
        <w:tc>
          <w:tcPr>
            <w:tcW w:w="1696" w:type="dxa"/>
          </w:tcPr>
          <w:p w14:paraId="5D753903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2AD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4.07.2025</w:t>
            </w:r>
          </w:p>
        </w:tc>
      </w:tr>
      <w:tr w:rsidR="0010497B" w:rsidRPr="009735A1" w14:paraId="2D5FFA3B" w14:textId="77777777" w:rsidTr="00CB7629">
        <w:tc>
          <w:tcPr>
            <w:tcW w:w="1701" w:type="dxa"/>
          </w:tcPr>
          <w:p w14:paraId="5F290E11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pobytu</w:t>
            </w:r>
          </w:p>
        </w:tc>
        <w:tc>
          <w:tcPr>
            <w:tcW w:w="1701" w:type="dxa"/>
          </w:tcPr>
          <w:p w14:paraId="450D8468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D68A4" w14:textId="77777777" w:rsidR="0010497B" w:rsidRPr="009735A1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433C4" w14:textId="77777777" w:rsidR="0010497B" w:rsidRPr="009735A1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102DE64" w14:textId="77777777" w:rsidR="0010497B" w:rsidRPr="009735A1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361A634B" w14:textId="77777777" w:rsidR="0010497B" w:rsidRPr="009735A1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497B" w:rsidRPr="009735A1" w14:paraId="717CF25E" w14:textId="77777777" w:rsidTr="00CB7629">
        <w:tc>
          <w:tcPr>
            <w:tcW w:w="1701" w:type="dxa"/>
          </w:tcPr>
          <w:p w14:paraId="560F75EF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tydzień</w:t>
            </w:r>
          </w:p>
        </w:tc>
        <w:tc>
          <w:tcPr>
            <w:tcW w:w="1701" w:type="dxa"/>
          </w:tcPr>
          <w:p w14:paraId="2A2C3D20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07.07.2025</w:t>
            </w:r>
          </w:p>
        </w:tc>
        <w:tc>
          <w:tcPr>
            <w:tcW w:w="1701" w:type="dxa"/>
          </w:tcPr>
          <w:p w14:paraId="7E31AC4B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</w:tc>
        <w:tc>
          <w:tcPr>
            <w:tcW w:w="1701" w:type="dxa"/>
          </w:tcPr>
          <w:p w14:paraId="52ABB7E0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09.07.2025</w:t>
            </w:r>
          </w:p>
        </w:tc>
        <w:tc>
          <w:tcPr>
            <w:tcW w:w="1689" w:type="dxa"/>
          </w:tcPr>
          <w:p w14:paraId="20B9E551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</w:tc>
        <w:tc>
          <w:tcPr>
            <w:tcW w:w="1708" w:type="dxa"/>
            <w:gridSpan w:val="2"/>
          </w:tcPr>
          <w:p w14:paraId="169F1F35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11.07.2025</w:t>
            </w:r>
          </w:p>
        </w:tc>
      </w:tr>
      <w:tr w:rsidR="0010497B" w:rsidRPr="009735A1" w14:paraId="27E3CFD4" w14:textId="77777777" w:rsidTr="00CB7629">
        <w:tc>
          <w:tcPr>
            <w:tcW w:w="1701" w:type="dxa"/>
          </w:tcPr>
          <w:p w14:paraId="616AF03D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pobytu</w:t>
            </w:r>
          </w:p>
        </w:tc>
        <w:tc>
          <w:tcPr>
            <w:tcW w:w="1701" w:type="dxa"/>
          </w:tcPr>
          <w:p w14:paraId="5E8F4A2C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D570C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131C4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CFEEDD7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6AF72F70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497B" w:rsidRPr="009735A1" w14:paraId="27CA52F3" w14:textId="77777777" w:rsidTr="00CB7629">
        <w:tc>
          <w:tcPr>
            <w:tcW w:w="1701" w:type="dxa"/>
          </w:tcPr>
          <w:p w14:paraId="69A8C078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tydzień</w:t>
            </w:r>
          </w:p>
        </w:tc>
        <w:tc>
          <w:tcPr>
            <w:tcW w:w="1701" w:type="dxa"/>
          </w:tcPr>
          <w:p w14:paraId="09ECAE3D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2A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4.07.2025</w:t>
            </w:r>
          </w:p>
        </w:tc>
        <w:tc>
          <w:tcPr>
            <w:tcW w:w="1701" w:type="dxa"/>
          </w:tcPr>
          <w:p w14:paraId="57E50A30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2A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5.07.2025</w:t>
            </w:r>
          </w:p>
        </w:tc>
        <w:tc>
          <w:tcPr>
            <w:tcW w:w="1701" w:type="dxa"/>
          </w:tcPr>
          <w:p w14:paraId="08C4BDD7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2A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6.07.2025</w:t>
            </w:r>
          </w:p>
        </w:tc>
        <w:tc>
          <w:tcPr>
            <w:tcW w:w="1689" w:type="dxa"/>
          </w:tcPr>
          <w:p w14:paraId="7EB391E1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1000">
              <w:rPr>
                <w:b/>
                <w:sz w:val="24"/>
                <w:szCs w:val="24"/>
              </w:rPr>
              <w:t>17.07.2025</w:t>
            </w:r>
          </w:p>
        </w:tc>
        <w:tc>
          <w:tcPr>
            <w:tcW w:w="1708" w:type="dxa"/>
            <w:gridSpan w:val="2"/>
          </w:tcPr>
          <w:p w14:paraId="49F06E75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2A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8.07.2025</w:t>
            </w:r>
          </w:p>
        </w:tc>
      </w:tr>
      <w:tr w:rsidR="0010497B" w:rsidRPr="009735A1" w14:paraId="3663F229" w14:textId="77777777" w:rsidTr="00CB7629">
        <w:tc>
          <w:tcPr>
            <w:tcW w:w="1701" w:type="dxa"/>
          </w:tcPr>
          <w:p w14:paraId="17DD02F4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pobytu</w:t>
            </w:r>
          </w:p>
        </w:tc>
        <w:tc>
          <w:tcPr>
            <w:tcW w:w="1701" w:type="dxa"/>
          </w:tcPr>
          <w:p w14:paraId="14C719D8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3726B8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543FA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39D8D35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5E3F1DB8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497B" w:rsidRPr="009735A1" w14:paraId="3F96763F" w14:textId="77777777" w:rsidTr="00CB7629">
        <w:tc>
          <w:tcPr>
            <w:tcW w:w="1701" w:type="dxa"/>
          </w:tcPr>
          <w:p w14:paraId="334DF253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tydzień</w:t>
            </w:r>
          </w:p>
        </w:tc>
        <w:tc>
          <w:tcPr>
            <w:tcW w:w="1701" w:type="dxa"/>
          </w:tcPr>
          <w:p w14:paraId="5056356A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21.07.2025</w:t>
            </w:r>
          </w:p>
        </w:tc>
        <w:tc>
          <w:tcPr>
            <w:tcW w:w="1701" w:type="dxa"/>
          </w:tcPr>
          <w:p w14:paraId="164C067E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2AD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2D2AD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2D2AD3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DA1C139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2AD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3.07.2025</w:t>
            </w:r>
          </w:p>
        </w:tc>
        <w:tc>
          <w:tcPr>
            <w:tcW w:w="1689" w:type="dxa"/>
          </w:tcPr>
          <w:p w14:paraId="417EA36A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1708" w:type="dxa"/>
            <w:gridSpan w:val="2"/>
          </w:tcPr>
          <w:p w14:paraId="324FEF27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2AD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5.07.2025</w:t>
            </w:r>
          </w:p>
        </w:tc>
      </w:tr>
      <w:tr w:rsidR="0010497B" w:rsidRPr="009735A1" w14:paraId="1444A2B9" w14:textId="77777777" w:rsidTr="00CB7629">
        <w:tc>
          <w:tcPr>
            <w:tcW w:w="1701" w:type="dxa"/>
          </w:tcPr>
          <w:p w14:paraId="0A4328E1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pobytu</w:t>
            </w:r>
          </w:p>
        </w:tc>
        <w:tc>
          <w:tcPr>
            <w:tcW w:w="1701" w:type="dxa"/>
          </w:tcPr>
          <w:p w14:paraId="4D83F8FC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3ACB1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4F7A3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780D1349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28A9C704" w14:textId="77777777" w:rsidR="0010497B" w:rsidRDefault="0010497B" w:rsidP="00CB76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497B" w:rsidRPr="002D2AD3" w14:paraId="7C445AED" w14:textId="77777777" w:rsidTr="00CB7629">
        <w:tc>
          <w:tcPr>
            <w:tcW w:w="1701" w:type="dxa"/>
          </w:tcPr>
          <w:p w14:paraId="28234483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tydzień</w:t>
            </w:r>
          </w:p>
        </w:tc>
        <w:tc>
          <w:tcPr>
            <w:tcW w:w="1701" w:type="dxa"/>
          </w:tcPr>
          <w:p w14:paraId="6C081CFF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2AD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8.07.2025</w:t>
            </w:r>
          </w:p>
        </w:tc>
        <w:tc>
          <w:tcPr>
            <w:tcW w:w="1701" w:type="dxa"/>
          </w:tcPr>
          <w:p w14:paraId="0E4D4073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2D2AD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2D2AD3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4AE3F23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30.07.2025</w:t>
            </w:r>
          </w:p>
        </w:tc>
        <w:tc>
          <w:tcPr>
            <w:tcW w:w="1689" w:type="dxa"/>
            <w:tcBorders>
              <w:bottom w:val="single" w:sz="4" w:space="0" w:color="auto"/>
              <w:right w:val="single" w:sz="4" w:space="0" w:color="auto"/>
            </w:tcBorders>
          </w:tcPr>
          <w:p w14:paraId="6BB906DE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31.07.2025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54BB" w14:textId="77777777" w:rsidR="0010497B" w:rsidRPr="002D2AD3" w:rsidRDefault="0010497B" w:rsidP="00CB76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497B" w14:paraId="261CC1B9" w14:textId="77777777" w:rsidTr="00CB7629">
        <w:tc>
          <w:tcPr>
            <w:tcW w:w="1701" w:type="dxa"/>
          </w:tcPr>
          <w:p w14:paraId="656143DC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pobytu</w:t>
            </w:r>
          </w:p>
        </w:tc>
        <w:tc>
          <w:tcPr>
            <w:tcW w:w="1701" w:type="dxa"/>
          </w:tcPr>
          <w:p w14:paraId="5F75423C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AE68B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EB27CD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4" w:space="0" w:color="auto"/>
              <w:right w:val="single" w:sz="4" w:space="0" w:color="auto"/>
            </w:tcBorders>
          </w:tcPr>
          <w:p w14:paraId="5962E459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145B" w14:textId="77777777" w:rsidR="0010497B" w:rsidRDefault="0010497B" w:rsidP="00CB76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840A7CE" w14:textId="77777777" w:rsidR="0010497B" w:rsidRPr="00302AFB" w:rsidRDefault="0010497B" w:rsidP="0010497B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LIPIEC  2025</w:t>
      </w:r>
    </w:p>
    <w:p w14:paraId="23725C42" w14:textId="77777777" w:rsidR="0010497B" w:rsidRDefault="0010497B" w:rsidP="0010497B">
      <w:r>
        <w:t xml:space="preserve">  </w:t>
      </w:r>
    </w:p>
    <w:p w14:paraId="754A2252" w14:textId="77777777" w:rsidR="0010497B" w:rsidRDefault="0010497B" w:rsidP="0010497B"/>
    <w:p w14:paraId="38139588" w14:textId="77777777" w:rsidR="0010497B" w:rsidRDefault="0010497B" w:rsidP="0010497B">
      <w:r>
        <w:t xml:space="preserve">                                                                                                                                         Podpis rodzica</w:t>
      </w:r>
    </w:p>
    <w:p w14:paraId="2BA912AB" w14:textId="625C520E" w:rsidR="00FC162B" w:rsidRPr="000E71DE" w:rsidRDefault="0010497B" w:rsidP="0010497B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…………………………………………………</w:t>
      </w:r>
    </w:p>
    <w:p w14:paraId="2169D948" w14:textId="5A1DDA29" w:rsidR="00FC162B" w:rsidRPr="000E71DE" w:rsidRDefault="00FC162B" w:rsidP="00FC162B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473993" w14:textId="35789EB6" w:rsidR="00FC162B" w:rsidRPr="000E71DE" w:rsidRDefault="00FC162B" w:rsidP="00FC162B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6D6B94" w14:textId="53C50733" w:rsidR="00FC162B" w:rsidRPr="000E71DE" w:rsidRDefault="00FC162B" w:rsidP="00FC162B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54C274" w14:textId="77777777" w:rsidR="00FC162B" w:rsidRPr="000E71DE" w:rsidRDefault="00FC162B" w:rsidP="00FC162B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3CDED0" w14:textId="073CB106" w:rsidR="00FC162B" w:rsidRPr="000E71DE" w:rsidRDefault="00FC162B" w:rsidP="00FC162B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5FF664" w14:textId="027C318C" w:rsidR="00FC162B" w:rsidRPr="000E71DE" w:rsidRDefault="00FC162B" w:rsidP="00FC162B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200A31" w14:textId="17622465" w:rsidR="00600B7C" w:rsidRPr="000E71DE" w:rsidRDefault="00600B7C" w:rsidP="0010497B">
      <w:pPr>
        <w:pStyle w:val="Akapitzlist"/>
        <w:tabs>
          <w:tab w:val="left" w:pos="-2835"/>
        </w:tabs>
        <w:suppressAutoHyphens/>
        <w:spacing w:after="0"/>
        <w:ind w:left="36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1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0B7C" w:rsidRPr="000E71DE" w:rsidSect="00E2749E">
      <w:headerReference w:type="default" r:id="rId7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3F53" w14:textId="77777777" w:rsidR="00624823" w:rsidRDefault="00624823" w:rsidP="004637EF">
      <w:pPr>
        <w:spacing w:after="0" w:line="240" w:lineRule="auto"/>
      </w:pPr>
      <w:r>
        <w:separator/>
      </w:r>
    </w:p>
  </w:endnote>
  <w:endnote w:type="continuationSeparator" w:id="0">
    <w:p w14:paraId="6C9B360E" w14:textId="77777777" w:rsidR="00624823" w:rsidRDefault="00624823" w:rsidP="0046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46A3" w14:textId="77777777" w:rsidR="00624823" w:rsidRDefault="00624823" w:rsidP="004637EF">
      <w:pPr>
        <w:spacing w:after="0" w:line="240" w:lineRule="auto"/>
      </w:pPr>
      <w:r>
        <w:separator/>
      </w:r>
    </w:p>
  </w:footnote>
  <w:footnote w:type="continuationSeparator" w:id="0">
    <w:p w14:paraId="06A5B81F" w14:textId="77777777" w:rsidR="00624823" w:rsidRDefault="00624823" w:rsidP="0046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A55D" w14:textId="77777777" w:rsidR="003039A2" w:rsidRPr="003039A2" w:rsidRDefault="003039A2" w:rsidP="003039A2">
    <w:pPr>
      <w:pStyle w:val="Nagwek"/>
      <w:jc w:val="center"/>
    </w:pPr>
    <w:r w:rsidRPr="003039A2">
      <w:t>43-190 Mikołów, Żwirki i Wigury 29</w:t>
    </w:r>
  </w:p>
  <w:p w14:paraId="5F0ADF56" w14:textId="77777777" w:rsidR="003039A2" w:rsidRDefault="003039A2" w:rsidP="003039A2">
    <w:pPr>
      <w:pStyle w:val="Nagwek"/>
      <w:jc w:val="center"/>
      <w:rPr>
        <w:lang w:val="en-US"/>
      </w:rPr>
    </w:pPr>
    <w:r w:rsidRPr="003039A2">
      <w:rPr>
        <w:lang w:val="en-US"/>
      </w:rPr>
      <w:t>tel. 32 226 22 96  mail: info@p1.mikolow.eu</w:t>
    </w:r>
    <w:r w:rsidRPr="003039A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0559655" wp14:editId="4E7522A7">
          <wp:simplePos x="0" y="0"/>
          <wp:positionH relativeFrom="column">
            <wp:posOffset>1536065</wp:posOffset>
          </wp:positionH>
          <wp:positionV relativeFrom="paragraph">
            <wp:posOffset>-212661</wp:posOffset>
          </wp:positionV>
          <wp:extent cx="3049200" cy="532800"/>
          <wp:effectExtent l="0" t="0" r="0" b="635"/>
          <wp:wrapTopAndBottom/>
          <wp:docPr id="2" name="Obraz 2" descr="E:\MOJE DOKUMENTY\Desktop\logo-300x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Desktop\logo-300x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F5075" wp14:editId="0C7E9902">
              <wp:simplePos x="0" y="0"/>
              <wp:positionH relativeFrom="page">
                <wp:posOffset>666750</wp:posOffset>
              </wp:positionH>
              <wp:positionV relativeFrom="page">
                <wp:posOffset>1323975</wp:posOffset>
              </wp:positionV>
              <wp:extent cx="61531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129DF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.5pt,104.25pt" to="537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" strokecolor="black [3040]">
              <w10:wrap anchorx="page" anchory="page"/>
            </v:line>
          </w:pict>
        </mc:Fallback>
      </mc:AlternateContent>
    </w:r>
  </w:p>
  <w:p w14:paraId="3F26DE81" w14:textId="77777777" w:rsidR="00914D59" w:rsidRPr="00914D59" w:rsidRDefault="00914D59" w:rsidP="004637E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5085"/>
    <w:multiLevelType w:val="hybridMultilevel"/>
    <w:tmpl w:val="71CE7710"/>
    <w:lvl w:ilvl="0" w:tplc="A8626440">
      <w:start w:val="1"/>
      <w:numFmt w:val="decimal"/>
      <w:lvlText w:val="%1."/>
      <w:lvlJc w:val="left"/>
      <w:pPr>
        <w:ind w:left="1429" w:hanging="360"/>
      </w:pPr>
    </w:lvl>
    <w:lvl w:ilvl="1" w:tplc="70307E10" w:tentative="1">
      <w:start w:val="1"/>
      <w:numFmt w:val="lowerLetter"/>
      <w:lvlText w:val="%2."/>
      <w:lvlJc w:val="left"/>
      <w:pPr>
        <w:ind w:left="2149" w:hanging="360"/>
      </w:pPr>
    </w:lvl>
    <w:lvl w:ilvl="2" w:tplc="94C244C6" w:tentative="1">
      <w:start w:val="1"/>
      <w:numFmt w:val="lowerRoman"/>
      <w:lvlText w:val="%3."/>
      <w:lvlJc w:val="right"/>
      <w:pPr>
        <w:ind w:left="2869" w:hanging="180"/>
      </w:pPr>
    </w:lvl>
    <w:lvl w:ilvl="3" w:tplc="CB6EEA0E" w:tentative="1">
      <w:start w:val="1"/>
      <w:numFmt w:val="decimal"/>
      <w:lvlText w:val="%4."/>
      <w:lvlJc w:val="left"/>
      <w:pPr>
        <w:ind w:left="3589" w:hanging="360"/>
      </w:pPr>
    </w:lvl>
    <w:lvl w:ilvl="4" w:tplc="CB02ABEA" w:tentative="1">
      <w:start w:val="1"/>
      <w:numFmt w:val="lowerLetter"/>
      <w:lvlText w:val="%5."/>
      <w:lvlJc w:val="left"/>
      <w:pPr>
        <w:ind w:left="4309" w:hanging="360"/>
      </w:pPr>
    </w:lvl>
    <w:lvl w:ilvl="5" w:tplc="D20A6AB6" w:tentative="1">
      <w:start w:val="1"/>
      <w:numFmt w:val="lowerRoman"/>
      <w:lvlText w:val="%6."/>
      <w:lvlJc w:val="right"/>
      <w:pPr>
        <w:ind w:left="5029" w:hanging="180"/>
      </w:pPr>
    </w:lvl>
    <w:lvl w:ilvl="6" w:tplc="3462F700" w:tentative="1">
      <w:start w:val="1"/>
      <w:numFmt w:val="decimal"/>
      <w:lvlText w:val="%7."/>
      <w:lvlJc w:val="left"/>
      <w:pPr>
        <w:ind w:left="5749" w:hanging="360"/>
      </w:pPr>
    </w:lvl>
    <w:lvl w:ilvl="7" w:tplc="48D0A220" w:tentative="1">
      <w:start w:val="1"/>
      <w:numFmt w:val="lowerLetter"/>
      <w:lvlText w:val="%8."/>
      <w:lvlJc w:val="left"/>
      <w:pPr>
        <w:ind w:left="6469" w:hanging="360"/>
      </w:pPr>
    </w:lvl>
    <w:lvl w:ilvl="8" w:tplc="23BE84E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0568AA"/>
    <w:multiLevelType w:val="hybridMultilevel"/>
    <w:tmpl w:val="71CE7710"/>
    <w:lvl w:ilvl="0" w:tplc="FD74D260">
      <w:start w:val="1"/>
      <w:numFmt w:val="decimal"/>
      <w:lvlText w:val="%1."/>
      <w:lvlJc w:val="left"/>
      <w:pPr>
        <w:ind w:left="1429" w:hanging="360"/>
      </w:pPr>
    </w:lvl>
    <w:lvl w:ilvl="1" w:tplc="5434A032" w:tentative="1">
      <w:start w:val="1"/>
      <w:numFmt w:val="lowerLetter"/>
      <w:lvlText w:val="%2."/>
      <w:lvlJc w:val="left"/>
      <w:pPr>
        <w:ind w:left="2149" w:hanging="360"/>
      </w:pPr>
    </w:lvl>
    <w:lvl w:ilvl="2" w:tplc="3FB8048C" w:tentative="1">
      <w:start w:val="1"/>
      <w:numFmt w:val="lowerRoman"/>
      <w:lvlText w:val="%3."/>
      <w:lvlJc w:val="right"/>
      <w:pPr>
        <w:ind w:left="2869" w:hanging="180"/>
      </w:pPr>
    </w:lvl>
    <w:lvl w:ilvl="3" w:tplc="BA723CC4" w:tentative="1">
      <w:start w:val="1"/>
      <w:numFmt w:val="decimal"/>
      <w:lvlText w:val="%4."/>
      <w:lvlJc w:val="left"/>
      <w:pPr>
        <w:ind w:left="3589" w:hanging="360"/>
      </w:pPr>
    </w:lvl>
    <w:lvl w:ilvl="4" w:tplc="99889DE2" w:tentative="1">
      <w:start w:val="1"/>
      <w:numFmt w:val="lowerLetter"/>
      <w:lvlText w:val="%5."/>
      <w:lvlJc w:val="left"/>
      <w:pPr>
        <w:ind w:left="4309" w:hanging="360"/>
      </w:pPr>
    </w:lvl>
    <w:lvl w:ilvl="5" w:tplc="7930B4B8" w:tentative="1">
      <w:start w:val="1"/>
      <w:numFmt w:val="lowerRoman"/>
      <w:lvlText w:val="%6."/>
      <w:lvlJc w:val="right"/>
      <w:pPr>
        <w:ind w:left="5029" w:hanging="180"/>
      </w:pPr>
    </w:lvl>
    <w:lvl w:ilvl="6" w:tplc="AA646618" w:tentative="1">
      <w:start w:val="1"/>
      <w:numFmt w:val="decimal"/>
      <w:lvlText w:val="%7."/>
      <w:lvlJc w:val="left"/>
      <w:pPr>
        <w:ind w:left="5749" w:hanging="360"/>
      </w:pPr>
    </w:lvl>
    <w:lvl w:ilvl="7" w:tplc="463CC726" w:tentative="1">
      <w:start w:val="1"/>
      <w:numFmt w:val="lowerLetter"/>
      <w:lvlText w:val="%8."/>
      <w:lvlJc w:val="left"/>
      <w:pPr>
        <w:ind w:left="6469" w:hanging="360"/>
      </w:pPr>
    </w:lvl>
    <w:lvl w:ilvl="8" w:tplc="9640B1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726C8A"/>
    <w:multiLevelType w:val="hybridMultilevel"/>
    <w:tmpl w:val="4BFA06B6"/>
    <w:lvl w:ilvl="0" w:tplc="AB186194">
      <w:start w:val="1"/>
      <w:numFmt w:val="decimal"/>
      <w:lvlText w:val="%1."/>
      <w:lvlJc w:val="left"/>
      <w:pPr>
        <w:ind w:left="1428" w:hanging="360"/>
      </w:pPr>
    </w:lvl>
    <w:lvl w:ilvl="1" w:tplc="D82216C6" w:tentative="1">
      <w:start w:val="1"/>
      <w:numFmt w:val="lowerLetter"/>
      <w:lvlText w:val="%2."/>
      <w:lvlJc w:val="left"/>
      <w:pPr>
        <w:ind w:left="2148" w:hanging="360"/>
      </w:pPr>
    </w:lvl>
    <w:lvl w:ilvl="2" w:tplc="05A265B0" w:tentative="1">
      <w:start w:val="1"/>
      <w:numFmt w:val="lowerRoman"/>
      <w:lvlText w:val="%3."/>
      <w:lvlJc w:val="right"/>
      <w:pPr>
        <w:ind w:left="2868" w:hanging="180"/>
      </w:pPr>
    </w:lvl>
    <w:lvl w:ilvl="3" w:tplc="8946D298" w:tentative="1">
      <w:start w:val="1"/>
      <w:numFmt w:val="decimal"/>
      <w:lvlText w:val="%4."/>
      <w:lvlJc w:val="left"/>
      <w:pPr>
        <w:ind w:left="3588" w:hanging="360"/>
      </w:pPr>
    </w:lvl>
    <w:lvl w:ilvl="4" w:tplc="B5AAB292" w:tentative="1">
      <w:start w:val="1"/>
      <w:numFmt w:val="lowerLetter"/>
      <w:lvlText w:val="%5."/>
      <w:lvlJc w:val="left"/>
      <w:pPr>
        <w:ind w:left="4308" w:hanging="360"/>
      </w:pPr>
    </w:lvl>
    <w:lvl w:ilvl="5" w:tplc="FEA48CEE" w:tentative="1">
      <w:start w:val="1"/>
      <w:numFmt w:val="lowerRoman"/>
      <w:lvlText w:val="%6."/>
      <w:lvlJc w:val="right"/>
      <w:pPr>
        <w:ind w:left="5028" w:hanging="180"/>
      </w:pPr>
    </w:lvl>
    <w:lvl w:ilvl="6" w:tplc="13A4FD2E" w:tentative="1">
      <w:start w:val="1"/>
      <w:numFmt w:val="decimal"/>
      <w:lvlText w:val="%7."/>
      <w:lvlJc w:val="left"/>
      <w:pPr>
        <w:ind w:left="5748" w:hanging="360"/>
      </w:pPr>
    </w:lvl>
    <w:lvl w:ilvl="7" w:tplc="9942F668" w:tentative="1">
      <w:start w:val="1"/>
      <w:numFmt w:val="lowerLetter"/>
      <w:lvlText w:val="%8."/>
      <w:lvlJc w:val="left"/>
      <w:pPr>
        <w:ind w:left="6468" w:hanging="360"/>
      </w:pPr>
    </w:lvl>
    <w:lvl w:ilvl="8" w:tplc="857C8C8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2F"/>
    <w:rsid w:val="00093CDF"/>
    <w:rsid w:val="000D66AC"/>
    <w:rsid w:val="000E71DE"/>
    <w:rsid w:val="0010497B"/>
    <w:rsid w:val="0011138A"/>
    <w:rsid w:val="00157AEE"/>
    <w:rsid w:val="00185FE5"/>
    <w:rsid w:val="002D4A92"/>
    <w:rsid w:val="003039A2"/>
    <w:rsid w:val="003074FA"/>
    <w:rsid w:val="003F5A2F"/>
    <w:rsid w:val="0044115A"/>
    <w:rsid w:val="004637EF"/>
    <w:rsid w:val="00487C88"/>
    <w:rsid w:val="00600B7C"/>
    <w:rsid w:val="00624823"/>
    <w:rsid w:val="006A51AD"/>
    <w:rsid w:val="006B7C20"/>
    <w:rsid w:val="007D6CB4"/>
    <w:rsid w:val="008F497C"/>
    <w:rsid w:val="00914D59"/>
    <w:rsid w:val="00C62FA3"/>
    <w:rsid w:val="00EA4606"/>
    <w:rsid w:val="00FC162B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F9B6C"/>
  <w15:docId w15:val="{24A53A8E-224B-4483-91D9-68177A5F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9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12EA"/>
    <w:pPr>
      <w:ind w:left="720"/>
      <w:contextualSpacing/>
    </w:pPr>
  </w:style>
  <w:style w:type="paragraph" w:styleId="Bezodstpw">
    <w:name w:val="No Spacing"/>
    <w:uiPriority w:val="1"/>
    <w:qFormat/>
    <w:rsid w:val="00713B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6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EF"/>
  </w:style>
  <w:style w:type="paragraph" w:styleId="Stopka">
    <w:name w:val="footer"/>
    <w:basedOn w:val="Normalny"/>
    <w:link w:val="StopkaZnak"/>
    <w:uiPriority w:val="99"/>
    <w:unhideWhenUsed/>
    <w:rsid w:val="0046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EF"/>
  </w:style>
  <w:style w:type="character" w:styleId="Odwoaniedokomentarza">
    <w:name w:val="annotation reference"/>
    <w:basedOn w:val="Domylnaczcionkaakapitu"/>
    <w:uiPriority w:val="99"/>
    <w:semiHidden/>
    <w:unhideWhenUsed/>
    <w:rsid w:val="00FC3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E0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10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=wil-5900=\Moje%20dokumenty\EZD_PUW\ezd.szablony.dokumentow(POWIATY)\==WZORY%20DOKUMENT&#211;W==\!Pismo%20do%20KGP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!Pismo do KGPSP</Template>
  <TotalTime>1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Szojda</dc:creator>
  <cp:lastModifiedBy>Magda Kotas</cp:lastModifiedBy>
  <cp:revision>2</cp:revision>
  <cp:lastPrinted>2025-05-14T08:38:00Z</cp:lastPrinted>
  <dcterms:created xsi:type="dcterms:W3CDTF">2025-05-14T08:39:00Z</dcterms:created>
  <dcterms:modified xsi:type="dcterms:W3CDTF">2025-05-14T08:39:00Z</dcterms:modified>
</cp:coreProperties>
</file>